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68E" w:rsidRDefault="0052168E" w:rsidP="0052168E">
      <w:pPr>
        <w:spacing w:after="0" w:line="240" w:lineRule="auto"/>
      </w:pPr>
      <w:r>
        <w:t>Добрый день, уважаемые коллеги!</w:t>
      </w:r>
    </w:p>
    <w:p w:rsidR="0052168E" w:rsidRDefault="0052168E" w:rsidP="0052168E">
      <w:pPr>
        <w:spacing w:after="0" w:line="240" w:lineRule="auto"/>
      </w:pPr>
      <w:r>
        <w:t>Вы можете ознакомиться с новинками нормативной литературы (в том числе кодексы и ФЗ) от издательства Проспект:</w:t>
      </w:r>
    </w:p>
    <w:p w:rsidR="0052168E" w:rsidRDefault="0052168E" w:rsidP="0052168E">
      <w:pPr>
        <w:spacing w:after="0" w:line="240" w:lineRule="auto"/>
        <w:rPr>
          <w:lang w:val="en-US"/>
        </w:rPr>
      </w:pPr>
    </w:p>
    <w:p w:rsidR="0052168E" w:rsidRDefault="0052168E" w:rsidP="0052168E">
      <w:pPr>
        <w:spacing w:after="0" w:line="240" w:lineRule="auto"/>
      </w:pPr>
      <w:bookmarkStart w:id="0" w:name="_GoBack"/>
      <w:bookmarkEnd w:id="0"/>
      <w:r>
        <w:t>·       Все кодексы РФ. КОМПЛЕКТ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Все о параллельном импорте : сборник нормативных правовых актов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Все о правах женщин. Сборник нормативных актов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Все о правах ребенка. Сборник нормативных актов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Все о правах человека. Сборник нормативных актов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Все о чрезвычайных ситуациях. Сборник нормативных правовых актов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Все об оружии: сборник нормативных актов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Все ФСБУ. 27 стандартов по бухгалтерскому учету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Всеобщая декларация прав человека. Справочное пособие об имплементации норм Всеобщей декларации прав человека ООН в законодательство </w:t>
      </w:r>
      <w:proofErr w:type="gramStart"/>
      <w:r>
        <w:t>-М</w:t>
      </w:r>
      <w:proofErr w:type="gramEnd"/>
      <w:r>
        <w:t>.:Проспект,2021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Всеобщая декларация прав человека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Геодезические работы в строительстве. Свод правил. СП 126.13330.2012.-М.:Проспект,2016.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Гигиенические требования безопасности и пищевой ценности пищевых продуктов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ГК </w:t>
      </w:r>
      <w:proofErr w:type="spellStart"/>
      <w:r>
        <w:t>РФ</w:t>
      </w:r>
      <w:proofErr w:type="gramStart"/>
      <w:r>
        <w:t>.Ч</w:t>
      </w:r>
      <w:proofErr w:type="gramEnd"/>
      <w:r>
        <w:t>асти</w:t>
      </w:r>
      <w:proofErr w:type="spellEnd"/>
      <w:r>
        <w:t xml:space="preserve"> 1, 2, 3 и 4 по сост. на 15.10.23 с таблицей изменений и с путеводителем по судебной практике.-М.:Проспект,2023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ГПК РФ по сост. на 15.10.23 с таблицей изменений и с путеводителем по судебной практике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Градостроительный кодекс РФ по сост. на 1.10.23 с таблицей изменений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Декларация Организации Объединенных Наций о правах коренных народов</w:t>
      </w:r>
      <w:proofErr w:type="gramStart"/>
      <w:r>
        <w:t>.-</w:t>
      </w:r>
      <w:proofErr w:type="gramEnd"/>
      <w:r>
        <w:t>М.:Проспект,2019.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Домовая </w:t>
      </w:r>
      <w:proofErr w:type="spellStart"/>
      <w:r>
        <w:t>книга</w:t>
      </w:r>
      <w:proofErr w:type="gramStart"/>
      <w:r>
        <w:t>.-</w:t>
      </w:r>
      <w:proofErr w:type="gramEnd"/>
      <w:r>
        <w:t>М.:Проспект</w:t>
      </w:r>
      <w:proofErr w:type="spellEnd"/>
      <w:r>
        <w:t>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Единый таможенный тариф Евразийского экономического союза</w:t>
      </w:r>
      <w:proofErr w:type="gramStart"/>
      <w:r>
        <w:t>.-</w:t>
      </w:r>
      <w:proofErr w:type="gramEnd"/>
      <w:r>
        <w:t>М.:Проспект,2019.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Жилищный кодекс РФ по сост. на 1.10.23 с таблицей изменений и с путеводителем по судебной практике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кассира-операциониста.-М.:Проспект,2023.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Журнал регистрации вводного </w:t>
      </w:r>
      <w:proofErr w:type="spellStart"/>
      <w:r>
        <w:t>инструктажа</w:t>
      </w:r>
      <w:proofErr w:type="gramStart"/>
      <w:r>
        <w:t>.-</w:t>
      </w:r>
      <w:proofErr w:type="gramEnd"/>
      <w:r>
        <w:t>М.:Проспект</w:t>
      </w:r>
      <w:proofErr w:type="spellEnd"/>
      <w:r>
        <w:t>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Журнал регистрации инструктажа на рабочем </w:t>
      </w:r>
      <w:proofErr w:type="spellStart"/>
      <w:r>
        <w:t>месте</w:t>
      </w:r>
      <w:proofErr w:type="gramStart"/>
      <w:r>
        <w:t>.-</w:t>
      </w:r>
      <w:proofErr w:type="gramEnd"/>
      <w:r>
        <w:t>М.:Проспект</w:t>
      </w:r>
      <w:proofErr w:type="spellEnd"/>
      <w:r>
        <w:t>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lastRenderedPageBreak/>
        <w:t xml:space="preserve">·       Журнал регистрации инструктажа по технике </w:t>
      </w:r>
      <w:proofErr w:type="spellStart"/>
      <w:r>
        <w:t>безопасности</w:t>
      </w:r>
      <w:proofErr w:type="gramStart"/>
      <w:r>
        <w:t>.-</w:t>
      </w:r>
      <w:proofErr w:type="gramEnd"/>
      <w:r>
        <w:t>М.:Проспект</w:t>
      </w:r>
      <w:proofErr w:type="spellEnd"/>
      <w:r>
        <w:t>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регистрации посетителей</w:t>
      </w:r>
      <w:proofErr w:type="gramStart"/>
      <w:r>
        <w:t>.-</w:t>
      </w:r>
      <w:proofErr w:type="gramEnd"/>
      <w:r>
        <w:t>М.Проспект,2021.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 вызова технических специалистов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входящей корреспонденции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выдачи и возврата ключей от помещений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документов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журналов и карточек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и контроля поручений руководителя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инструктажей по пожарной безопасности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исходящей корреспонденции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огнетушителей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проведения уборки помещений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Журнал учета рабочего времени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Закон о гаражной амнистии (ФЗ «О внесении изменений в отдельные законодательные акты Российской Федерации»)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Законопроект о реновации</w:t>
      </w:r>
      <w:proofErr w:type="gramStart"/>
      <w:r>
        <w:t>.–</w:t>
      </w:r>
      <w:proofErr w:type="gramEnd"/>
      <w:r>
        <w:t>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Защита от </w:t>
      </w:r>
      <w:proofErr w:type="spellStart"/>
      <w:r>
        <w:t>шума</w:t>
      </w:r>
      <w:proofErr w:type="gramStart"/>
      <w:r>
        <w:t>.С</w:t>
      </w:r>
      <w:proofErr w:type="gramEnd"/>
      <w:r>
        <w:t>вод</w:t>
      </w:r>
      <w:proofErr w:type="spellEnd"/>
      <w:r>
        <w:t xml:space="preserve"> правил. СП 51.13330.2011.-М.:Проспект,2017.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Здания жилые </w:t>
      </w:r>
      <w:proofErr w:type="spellStart"/>
      <w:r>
        <w:t>многоквартирные</w:t>
      </w:r>
      <w:proofErr w:type="gramStart"/>
      <w:r>
        <w:t>.С</w:t>
      </w:r>
      <w:proofErr w:type="gramEnd"/>
      <w:r>
        <w:t>вод</w:t>
      </w:r>
      <w:proofErr w:type="spellEnd"/>
      <w:r>
        <w:t xml:space="preserve"> правил. СП 54.13330.2011.-М.:Проспект,2016.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Земельный кодекс РФ по сост. на 1.10.23 с таблицей изменений и с путеводителем по судебной практике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Земляные сооружения, основания и </w:t>
      </w:r>
      <w:proofErr w:type="spellStart"/>
      <w:r>
        <w:t>фундаменты</w:t>
      </w:r>
      <w:proofErr w:type="gramStart"/>
      <w:r>
        <w:t>.С</w:t>
      </w:r>
      <w:proofErr w:type="gramEnd"/>
      <w:r>
        <w:t>вод</w:t>
      </w:r>
      <w:proofErr w:type="spellEnd"/>
      <w:r>
        <w:t xml:space="preserve"> правил. СП 45.13330.2012.-М.:Проспект,2016.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Избирательный кодекс города Москвы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Инструкция по делопроизводству в арбитражных судах РФ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Инструкция по делопроизводству в учреждениях и органах уголовно-исполнительной системы</w:t>
      </w:r>
      <w:proofErr w:type="gramStart"/>
      <w:r>
        <w:t>.-</w:t>
      </w:r>
      <w:proofErr w:type="gramEnd"/>
      <w:r>
        <w:t>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Инструкция по применению и испытанию средств защиты, используемых в электроустановках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История развития ребенка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Книга отзывов, жалоб и </w:t>
      </w:r>
      <w:proofErr w:type="spellStart"/>
      <w:r>
        <w:t>предложений</w:t>
      </w:r>
      <w:proofErr w:type="gramStart"/>
      <w:r>
        <w:t>.С</w:t>
      </w:r>
      <w:proofErr w:type="spellEnd"/>
      <w:proofErr w:type="gramEnd"/>
      <w:r>
        <w:t xml:space="preserve"> инструкцией по заполнению.-М.:Проспект,2023.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Книга отзывов, жалоб и </w:t>
      </w:r>
      <w:proofErr w:type="spellStart"/>
      <w:r>
        <w:t>предложений</w:t>
      </w:r>
      <w:proofErr w:type="gramStart"/>
      <w:r>
        <w:t>.С</w:t>
      </w:r>
      <w:proofErr w:type="spellEnd"/>
      <w:proofErr w:type="gramEnd"/>
      <w:r>
        <w:t xml:space="preserve"> инструкцией по заполнению.-М.:Проспект,2024.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Книга учета доходов и расходов организаций и индивидуальных предпринимателей, применяющих упрощенную систему налогообложения.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Книга учета доходов индивидуальных предпринимателей, применяющих патентную систему налогообложения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КоАП города </w:t>
      </w:r>
      <w:proofErr w:type="spellStart"/>
      <w:r>
        <w:t>Москвы</w:t>
      </w:r>
      <w:proofErr w:type="gramStart"/>
      <w:r>
        <w:t>.З</w:t>
      </w:r>
      <w:proofErr w:type="gramEnd"/>
      <w:r>
        <w:t>акон</w:t>
      </w:r>
      <w:proofErr w:type="spellEnd"/>
      <w:r>
        <w:t xml:space="preserve"> города Москвы №45.-М.:Проспект,2016.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КоАП РФ по сост. на 24.09.23 с таблицей изменений и с путеводителем по судебной практике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Кодекс административного судопроизводства РФ с таблицей изменений и с путеводителем по судебной практике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Кодекс внутреннего водного транспорта РФ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Кодекс профессиональной этики адвоката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Кодекс профессиональной этики нотариусов в РФ</w:t>
      </w:r>
      <w:proofErr w:type="gramStart"/>
      <w:r>
        <w:t>.-</w:t>
      </w:r>
      <w:proofErr w:type="gramEnd"/>
      <w:r>
        <w:t>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Кодекс судейской этики. </w:t>
      </w:r>
      <w:proofErr w:type="gramStart"/>
      <w:r>
        <w:t>Утвержден</w:t>
      </w:r>
      <w:proofErr w:type="gramEnd"/>
      <w:r>
        <w:t xml:space="preserve"> VIII </w:t>
      </w:r>
      <w:proofErr w:type="spellStart"/>
      <w:r>
        <w:t>Всеросийским</w:t>
      </w:r>
      <w:proofErr w:type="spellEnd"/>
      <w:r>
        <w:t xml:space="preserve"> съездом судей 19 декабря 2012.-М.:Проспект,2024.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Кодекс торгового мореплавания  РФ  по сост. на  10.10.22. с таблицей изменений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Кодекс этики и служебного поведения государственных служащих РФ и муниципальных служащих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Комплект «О защите прав потребителей»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Комплект «Правила торговли»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Комплект КАС+КоАП.-М.:Проспект,2023.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Комплект ПДД + КоАП.-М.:Проспект,2023.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Комплект Семейный + Жилищный + ГПК.-М.:Проспект,2023.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Комплект ТК+ГПК.-М.:Проспект,2023.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Комплект. ГК + АПК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Комплект. ГПК + АПК + КАС + УПК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Комплект. Трудовой, Семейный кодекс</w:t>
      </w:r>
      <w:proofErr w:type="gramStart"/>
      <w:r>
        <w:t>.-</w:t>
      </w:r>
      <w:proofErr w:type="gramEnd"/>
      <w:r>
        <w:t>М.:Проспек,2023.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lastRenderedPageBreak/>
        <w:t>·       Комплект. УПК + УИК</w:t>
      </w:r>
      <w:proofErr w:type="gramStart"/>
      <w:r>
        <w:t>..-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</w:t>
      </w:r>
      <w:proofErr w:type="spellStart"/>
      <w:r>
        <w:t>Комплект</w:t>
      </w:r>
      <w:proofErr w:type="gramStart"/>
      <w:r>
        <w:t>.В</w:t>
      </w:r>
      <w:proofErr w:type="gramEnd"/>
      <w:r>
        <w:t>одный</w:t>
      </w:r>
      <w:proofErr w:type="spellEnd"/>
      <w:r>
        <w:t>, Воздушный, Таможенный кодекс.-М.:Проспект,2023.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</w:t>
      </w:r>
      <w:proofErr w:type="spellStart"/>
      <w:r>
        <w:t>Комплект</w:t>
      </w:r>
      <w:proofErr w:type="gramStart"/>
      <w:r>
        <w:t>.Г</w:t>
      </w:r>
      <w:proofErr w:type="gramEnd"/>
      <w:r>
        <w:t>К</w:t>
      </w:r>
      <w:proofErr w:type="spellEnd"/>
      <w:r>
        <w:t>, ГПК.-М.:Проспект,2023.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</w:t>
      </w:r>
      <w:proofErr w:type="spellStart"/>
      <w:r>
        <w:t>Комплект</w:t>
      </w:r>
      <w:proofErr w:type="gramStart"/>
      <w:r>
        <w:t>.К</w:t>
      </w:r>
      <w:proofErr w:type="gramEnd"/>
      <w:r>
        <w:t>оАП</w:t>
      </w:r>
      <w:proofErr w:type="spellEnd"/>
      <w:r>
        <w:t xml:space="preserve">, </w:t>
      </w:r>
      <w:proofErr w:type="spellStart"/>
      <w:r>
        <w:t>Жилишный</w:t>
      </w:r>
      <w:proofErr w:type="spellEnd"/>
      <w:r>
        <w:t>, Земельный кодекс.-М.:Проспект,2023.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</w:t>
      </w:r>
      <w:proofErr w:type="spellStart"/>
      <w:r>
        <w:t>Комплект</w:t>
      </w:r>
      <w:proofErr w:type="gramStart"/>
      <w:r>
        <w:t>.К</w:t>
      </w:r>
      <w:proofErr w:type="gramEnd"/>
      <w:r>
        <w:t>оАП</w:t>
      </w:r>
      <w:proofErr w:type="spellEnd"/>
      <w:r>
        <w:t>, УК.-М.:Проспект,2023.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</w:t>
      </w:r>
      <w:proofErr w:type="spellStart"/>
      <w:r>
        <w:t>Комплект</w:t>
      </w:r>
      <w:proofErr w:type="gramStart"/>
      <w:r>
        <w:t>.У</w:t>
      </w:r>
      <w:proofErr w:type="gramEnd"/>
      <w:r>
        <w:t>К</w:t>
      </w:r>
      <w:proofErr w:type="spellEnd"/>
      <w:r>
        <w:t>, КоАП.-М.:Проспект,2023.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Конвенция о защите прав человека и основных свобод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Конвенция о правах ребенка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Конституции от Ленина до Путина : сборник основных законов РСФСР, СССР, РФ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Конституция РФ (с гимном России). С учетом образования в составе РФ новых субъектов</w:t>
      </w:r>
      <w:proofErr w:type="gramStart"/>
      <w:r>
        <w:t>.-</w:t>
      </w:r>
      <w:proofErr w:type="gramEnd"/>
      <w:r>
        <w:t>М.:Проспект,2023. (офсет.)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Конституция РФ (с гимном России). С учетом образования в составе РФ новых субъектов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Конституция РФ (с гимном России): подарочное издание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Конституция РФ (с </w:t>
      </w:r>
      <w:proofErr w:type="gramStart"/>
      <w:r>
        <w:t>комментариями</w:t>
      </w:r>
      <w:proofErr w:type="gramEnd"/>
      <w:r>
        <w:t xml:space="preserve"> Конституционного Суда РФ). НОВАЯ РЕДАКЦИЯ. С учетом образования в составе РФ новых субъектов.-2-е изд.-М.:Проспект,2024.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Конституция РФ. Новая редакция с поправками и основными федеральными законами.-3-е изд.-М.:Проспект,2023.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Корабельный устав Военно-Морского Флота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Лесной кодекс РФ по сост. на 1.10.23 с таблицей изменений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Льготное пенсионное обеспечение</w:t>
      </w:r>
      <w:proofErr w:type="gramStart"/>
      <w:r>
        <w:t>.-</w:t>
      </w:r>
      <w:proofErr w:type="gramEnd"/>
      <w:r>
        <w:t>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Магистральные </w:t>
      </w:r>
      <w:proofErr w:type="spellStart"/>
      <w:r>
        <w:t>трубопроводы</w:t>
      </w:r>
      <w:proofErr w:type="gramStart"/>
      <w:r>
        <w:t>.С</w:t>
      </w:r>
      <w:proofErr w:type="gramEnd"/>
      <w:r>
        <w:t>вод</w:t>
      </w:r>
      <w:proofErr w:type="spellEnd"/>
      <w:r>
        <w:t xml:space="preserve"> правил. СП 36.13330.2012.-М.:Проспект,2016.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Магистральные </w:t>
      </w:r>
      <w:proofErr w:type="spellStart"/>
      <w:r>
        <w:t>трубопроводы</w:t>
      </w:r>
      <w:proofErr w:type="gramStart"/>
      <w:r>
        <w:t>.С</w:t>
      </w:r>
      <w:proofErr w:type="gramEnd"/>
      <w:r>
        <w:t>вод</w:t>
      </w:r>
      <w:proofErr w:type="spellEnd"/>
      <w:r>
        <w:t xml:space="preserve"> правил. СП 86.13330.2014.-М.:Проспект,2017.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Медицинская карта ребенка. История развития </w:t>
      </w:r>
      <w:proofErr w:type="spellStart"/>
      <w:r>
        <w:t>ребенка</w:t>
      </w:r>
      <w:proofErr w:type="gramStart"/>
      <w:r>
        <w:t>.-</w:t>
      </w:r>
      <w:proofErr w:type="gramEnd"/>
      <w:r>
        <w:t>М.:Проспект</w:t>
      </w:r>
      <w:proofErr w:type="spellEnd"/>
      <w:r>
        <w:t>. КОМПЛЕКТ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Медицинская карта ребенка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Межотраслевые правила по охране труда при эксплуатации водопроводно-канализационного хозяйства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Миграционное законодательство. Сборник нормативных актов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Минская конвенция о правовой помощи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lastRenderedPageBreak/>
        <w:t>·       Мировой суд. Бланки документов с инструкцией по заполнению</w:t>
      </w:r>
      <w:proofErr w:type="gramStart"/>
      <w:r>
        <w:t>.-</w:t>
      </w:r>
      <w:proofErr w:type="gramEnd"/>
      <w:r>
        <w:t>М.:РГ-Пресс,2019.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Налоговый кодекс РФ</w:t>
      </w:r>
      <w:proofErr w:type="gramStart"/>
      <w:r>
        <w:t>.Ч</w:t>
      </w:r>
      <w:proofErr w:type="gramEnd"/>
      <w:r>
        <w:t>.1 и 2 по сост. на 1.01.22 с путеводителем по судебной практике. Комплект из двух книг с комментариями к последним изменениям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Налоговый кодекс РФ</w:t>
      </w:r>
      <w:proofErr w:type="gramStart"/>
      <w:r>
        <w:t>.Ч</w:t>
      </w:r>
      <w:proofErr w:type="gramEnd"/>
      <w:r>
        <w:t>.1 и 2 по сост. на 1.10.23.-М.:Проспект,2023.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Настольная книга </w:t>
      </w:r>
      <w:proofErr w:type="spellStart"/>
      <w:r>
        <w:t>электрика</w:t>
      </w:r>
      <w:proofErr w:type="gramStart"/>
      <w:r>
        <w:t>.С</w:t>
      </w:r>
      <w:proofErr w:type="gramEnd"/>
      <w:r>
        <w:t>борник</w:t>
      </w:r>
      <w:proofErr w:type="spellEnd"/>
      <w:r>
        <w:t xml:space="preserve"> нормативных правовых актов.-М.:Проспект,2019.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Новая судебная система Российской Федерации</w:t>
      </w:r>
      <w:proofErr w:type="gramStart"/>
      <w:r>
        <w:t>.С</w:t>
      </w:r>
      <w:proofErr w:type="gramEnd"/>
      <w:r>
        <w:t>борник.-М.:Проспект,2024.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Новое пенсионное </w:t>
      </w:r>
      <w:proofErr w:type="spellStart"/>
      <w:r>
        <w:t>законодательство</w:t>
      </w:r>
      <w:proofErr w:type="gramStart"/>
      <w:r>
        <w:t>.С</w:t>
      </w:r>
      <w:proofErr w:type="gramEnd"/>
      <w:r>
        <w:t>борник</w:t>
      </w:r>
      <w:proofErr w:type="spellEnd"/>
      <w:r>
        <w:t xml:space="preserve"> нормативных правовых актов.-М.:Проспект,2023.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Новые правила бытового обслуживания населения в РФ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Новые правила оказания услуг общественного питания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Новые правила по охране труда при выполнении электросварочных и газосварочных работ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Новые правила по охране труда при эксплуатации электроустановок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Новые Правила противопожарного режима в Российской Федерации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Новые правила </w:t>
      </w:r>
      <w:proofErr w:type="spellStart"/>
      <w:r>
        <w:t>торговли</w:t>
      </w:r>
      <w:proofErr w:type="gramStart"/>
      <w:r>
        <w:t>.С</w:t>
      </w:r>
      <w:proofErr w:type="gramEnd"/>
      <w:r>
        <w:t>борник</w:t>
      </w:r>
      <w:proofErr w:type="spellEnd"/>
      <w:r>
        <w:t xml:space="preserve"> нормативных правовых актов.-М.:Проспект,2024.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Новый административный регламент ГИБДД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Новый закон о садоводческих и огороднических хозяйствах №217-ФЗ. О ведении гражданами садоводства и огородничества для собственных нужд и о внесении изменений в отдельные законодательные акты РФ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Новый план счетов бухгалтерского </w:t>
      </w:r>
      <w:proofErr w:type="spellStart"/>
      <w:r>
        <w:t>учета</w:t>
      </w:r>
      <w:proofErr w:type="gramStart"/>
      <w:r>
        <w:t>.С</w:t>
      </w:r>
      <w:proofErr w:type="spellEnd"/>
      <w:proofErr w:type="gramEnd"/>
      <w:r>
        <w:t xml:space="preserve"> уч. Пр.94н</w:t>
      </w:r>
      <w:proofErr w:type="gramStart"/>
      <w:r>
        <w:t>.о</w:t>
      </w:r>
      <w:proofErr w:type="gramEnd"/>
      <w:r>
        <w:t>т 31.10.00.-М.:Проспект,2024.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Нормы пожарной безопасности. Сборник нормативных правовых актов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банках и банковской деятельности № 395-1-ФЗ.-М.:Проспект,2021.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безопасности № 390-ФЗ.-М.:Проспект,2022.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бесплатной юридической помощи в РФ № 324-ФЗ.-М.:Проспект,2021.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библиотечном деле № 78-ФЗ.-М.:Проспект,2023.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бухгалтерском учете № 402-ФЗ.-М.:Проспект,2023.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валютном регулировании и валютном контроле № 173-ФЗ.-М.:Проспект,2021.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Верховном Суде Российской Федерации № 3-ФКЗ.-М.:Проспект,2014.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ветеранах  №5-ФЗ.-М.:Проспект,2022.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lastRenderedPageBreak/>
        <w:t>·       О внеуличном транспорте и о внесении изменений в отдельные законодательные акты РФ № 442-ФЗ.-М.:Проспект,2021.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военном положении ФКЗ № 1-ФКЗ.-М.:Проспект,2023.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воинской обязанности и военной службе № 53-ФЗ.-М.:Проспект,2023.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войсках национальной гвардии РФ № 226-ФЗ.-М.:Проспект,2023.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выборах депутатов Государственной Думы Федерального Собрания РФ № 20-ФЗ.-М.:Проспект,2021.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выборах Президента РФ № 19-ФЗ.-М.:Проспект,2017.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 гаражных объединениях и о внесении изменений в отдельные законодательные акты Российской Федерации. Федеральный закон  № 338-ФЗ. </w:t>
      </w:r>
      <w:proofErr w:type="gramStart"/>
      <w:r>
        <w:t>-М</w:t>
      </w:r>
      <w:proofErr w:type="gramEnd"/>
      <w:r>
        <w:t>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государственной геномной регистрации в Российской Федерации № 242-ФЗ.-М.:Проспект,2023.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государственной гражданской службе РФ № 79-ФЗ.-М.:Проспект,2024.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государственной кадастровой оценке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государственной регистрации недвижимости № 218-ФЗ.-М.:Проспект,2022.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государственной регистрации юридических лиц и индивидуальных предпринимателей № 129-ФЗ.-М.:Проспект,2023.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государственной социальной помощи № 178-ФЗ.-М.:Проспект,2023.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государственной тайне. Закон РФ №5485-1.-М.:Проспект,2022.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государственном контроле (надзоре) и муниципальном контроле в Российской Федерации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государственном пенсионном обеспечении № 166-ФЗ.-М.:Проспект,2021.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 государственном регулировании производства и оборота табачных изделий, табачной продукции, </w:t>
      </w:r>
      <w:proofErr w:type="spellStart"/>
      <w:r>
        <w:t>никотинсодержащей</w:t>
      </w:r>
      <w:proofErr w:type="spellEnd"/>
      <w:r>
        <w:t xml:space="preserve"> продукции и сырья для их производства № 203-ФЗ.-М.:Проспект,2023.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гражданстве РФ № 138-ФЗ. Новый Федеральный закон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гражданстве РФ № 62-ФЗ.-М.:Проспект,2023.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денежном довольствии военнослужащих и предоставлении им отд. выплат №306-ФЗ.-М.:Проспект,2021.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ежемесячных выплатах семьям, имеющим детей № 418-ФЗ.-М.:Проспект,2022.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 закупках товаров, работ, услуг отдельными видами </w:t>
      </w:r>
      <w:proofErr w:type="spellStart"/>
      <w:r>
        <w:t>юридич</w:t>
      </w:r>
      <w:proofErr w:type="spellEnd"/>
      <w:r>
        <w:t>. лиц № 223-ФЗ.-М.:Проспект,2023.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lastRenderedPageBreak/>
        <w:t>·       О занятости населения в Российской Федерации. Закон РФ № 1032-1.-М.:Проспект,2019.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защите конкуренции № 135-ФЗ.-М.:Проспект,2021.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защите прав потребителей. Закон РФ № 2300-1.-М.:Проспект,2024.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защите прав юридических лиц и индивидуальных предпринимателей при осуществлении государственного контроля (надзора) и муниципального контроля № 294-ФЗ.-М.:Проспект,2023.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кадастровой деятельности № 221-ФЗ.-М.:Проспект,2021.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Конституционном Суде РФ № 1-ФКЗ.-М.:Проспект,2023.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 контрактной системе в сфере закупок </w:t>
      </w:r>
      <w:proofErr w:type="spellStart"/>
      <w:r>
        <w:t>товаров</w:t>
      </w:r>
      <w:proofErr w:type="gramStart"/>
      <w:r>
        <w:t>,р</w:t>
      </w:r>
      <w:proofErr w:type="gramEnd"/>
      <w:r>
        <w:t>абот,услуг</w:t>
      </w:r>
      <w:proofErr w:type="spellEnd"/>
      <w:r>
        <w:t xml:space="preserve"> для обеспечения государственных и муниципальных нужд № 44-ФЗ.-М.:Проспект,2024.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доходам" №230-ФЗ.-М.:Проспект,2014.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 кредитной кооперации № </w:t>
      </w:r>
      <w:proofErr w:type="gramStart"/>
      <w:r>
        <w:t>190-ФЗ</w:t>
      </w:r>
      <w:proofErr w:type="gramEnd"/>
      <w:r>
        <w:t xml:space="preserve">  О кредитных историях № 218-ФЗ.-М.:Проспект,2021.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личном подсобном хозяйстве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миграционном учете иностранных граждан и лиц без гражданства в РФ № 109-ФЗ.-М.:Проспект,2022.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мировых судьях в РФ № 188-ФЗ.-М.:Проспект,2023.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мобилизации : сборник нормативных правовых актов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мобилизационной подготовке и мобилизации в РФ № 31-ФЗ.-М.:Проспект,2023.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муниципальной службе в Российской Федерации ФЗ № 25-ФЗ.-М.:Проспект,2024.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накопительной пенсии</w:t>
      </w:r>
      <w:proofErr w:type="gramStart"/>
      <w:r>
        <w:t>.-</w:t>
      </w:r>
      <w:proofErr w:type="gramEnd"/>
      <w:r>
        <w:t>М.:РГ-Пресс,2019. (серия Пенсионная Реформа)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наркотических средствах и психотропных веществах № 3-ФЗ.-М.:Проспект,2023.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недрах. Закон РФ № 2395-1.-М.:Проспект,2019.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несостоятельности (банкротстве) № 127-ФЗ (новая редакция)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 пенсионном обеспечении лиц, проходивших военную службу, службу в органах внутренних дел, Государственной противопожарной службе, органах по </w:t>
      </w:r>
      <w:proofErr w:type="gramStart"/>
      <w:r>
        <w:t>контролю за</w:t>
      </w:r>
      <w:proofErr w:type="gramEnd"/>
      <w:r>
        <w:t xml:space="preserve"> оборотом наркотических средств и психотропных веществ. Закон РФ № 4468-1.-М.:Проспект,2022.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персональных данных № 152-ФЗ.-М.:Проспект,2022.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погребении и похоронном деле № 8-ФЗ.-М.:Проспект,2018.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пожарной безопасности № 69-ФЗ.-М.:Проспект,2023.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политических партиях № 95-ФЗ.-М.:Проспект,2016.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lastRenderedPageBreak/>
        <w:t>·       О полиции № 3-ФЗ (на русском и английском языках)/с вступительной статьей Булавина С.П. и Черникова В.В.-М.:Проспект,2011.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полиции № 3-ФЗ.-М.:Проспект,2023.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порядке выезда из Российской Федерации и въезда в Российскую Федерацию № 114-ФЗ.-М.:Проспект,2024.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потребительском кредите (займе) РФ № 353-ФЗ.-М.:Проспект,2021.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Правительстве Российской Федерации № 2-ФКЗ.-М.:Проспект,2018.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правовом положении иностранных граждан в РФ №115-ФЗ.-М.:Проспект,2024.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применении контрольно-кассовой техники при осуществлении расчетов в Российской Федерации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пробации в Российской Федерации № 10-ФЗ.-М.:Проспект,2023.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прокуратуре РФ № 2202-1-ФЗ.-М.:Проспект,2023.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противодействии коррупции № 273-ФЗ.-М.:Проспект,2024.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противодействии терроризму № 35-ФЗ.-М.:Проспект,2023.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профессиональных союзах, их правах и гарантиях деятельности № 10-ФЗ.-М.:Проспект,2016.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развитии малого и среднего предпринимательства в РФ № 209-ФЗ.-М.:Проспект,2021.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розничных рынках и о внесении изменений в Трудовой кодекс РФ № 271-ФЗ.-М.:Проспект,2017.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рынке ценных бумаг № 39-ФЗ.-М.:Проспект,2016.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саморегулируемых организациях № 315-ФЗ.-М.:Проспект,2016.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связи № 126-ФЗ.-М.:Проспект,2024.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системе государственной службы РФ № 58-ФЗ.-М.:Проспект,2023.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следственном комитете Российской Федерации № 403-ФЗ.-М.:Проспект,2016.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службе в органах внутренних дел РФ и внесении изменений в отдельные законодательные акты РФ. Дисциплинарный устав органов внутренних дел РФ № 342-ФЗ.-М.:Проспект,2024. + Дисциплинарный устав ОВД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службе в органах принудительного исполнения Российской Федерации и внесении изменений в отдельные законодательные акты Российской Федерации. № 328-ФЗ-М.</w:t>
      </w:r>
      <w:proofErr w:type="gramStart"/>
      <w:r>
        <w:t>:П</w:t>
      </w:r>
      <w:proofErr w:type="gramEnd"/>
      <w:r>
        <w:t>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службе в уголовно-исполнительной системе РФ и о внесении изменений в закон РФ "Об учреждениях и органах, исполняющих уголовные наказания в виде лишения свободы"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lastRenderedPageBreak/>
        <w:t>·       О собраниях, митингах, демонстрациях, шествиях и пикетированиях № 54-ФЗ.-М.:Проспект,2022.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 содержании под </w:t>
      </w:r>
      <w:proofErr w:type="spellStart"/>
      <w:r>
        <w:t>стражей</w:t>
      </w:r>
      <w:proofErr w:type="gramStart"/>
      <w:r>
        <w:t>.С</w:t>
      </w:r>
      <w:proofErr w:type="gramEnd"/>
      <w:r>
        <w:t>борник</w:t>
      </w:r>
      <w:proofErr w:type="spellEnd"/>
      <w:r>
        <w:t xml:space="preserve"> документов.-М.:Проспект,2018.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социальной защите инвалидов в РФ № 181-ФЗ.-М.:Проспект,2023.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социальных гарантиях сотрудникам органов внутренних дел РФ и внесении изменений в отдельные законодательные акты РФ № 247-ФЗ.-М.:Проспект,2023.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средствах массовой информации. Закон РФ № 2124-1.-М.:Проспект,2020.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статусе военнослужащих № 76-ФЗ.-М.:Проспект,2023.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статусе судей в РФ № 3132-1-ФЗ.-М.:Проспект,2024.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страховых пенсиях № 400-ФЗ.-М.:Проспект,2024.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таможенном регулировании в РФ о внесении изменений в отдельные законодательные акты РФ № 289-ФЗ., О таможенном тарифе № 5003-1.-М.:Проспект,2024.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транспортной безопасности № 16-ФЗ.-М.:Проспект,2022.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трудовых пенсиях № 173-ФЗ.  О страховых пенсиях № 400-ФЗ. Сборник нормативных актов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трудовых пенсиях в РФ № 173-ФЗ.-М.:Проспект,2022.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финансовой аренде (лизинге) № 164-ФЗ.-М.:Проспект,2017.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Центральном банке РФ (Банке России) ФЗ № 86-ФЗ.-М.:Проспект,2017.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 цифровом </w:t>
      </w:r>
      <w:proofErr w:type="spellStart"/>
      <w:r>
        <w:t>рубле</w:t>
      </w:r>
      <w:proofErr w:type="gramStart"/>
      <w:r>
        <w:t>.Ф</w:t>
      </w:r>
      <w:proofErr w:type="gramEnd"/>
      <w:r>
        <w:t>едеральный</w:t>
      </w:r>
      <w:proofErr w:type="spellEnd"/>
      <w:r>
        <w:t xml:space="preserve"> закон № 161-ФЗ. «О национальной платежной системе»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частной детективной и охранной деятельности в РФ. Закон РФ № 2487-1.-М.:Проспект,2023.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 языках народов РФ ФЗ № 1807-1.-М.:Проспект,2021.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адвокатской деятельности и адвокатуре в РФ № 63-ФЗ.-М.:Проспект,2023.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административном надзоре за лицами, освобожденными из мест лишения свободы ФЗ № 64-ФЗ.-М.:Проспект,2023.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Об административных правонарушениях на территории Свердловской </w:t>
      </w:r>
      <w:proofErr w:type="spellStart"/>
      <w:r>
        <w:t>области</w:t>
      </w:r>
      <w:proofErr w:type="gramStart"/>
      <w:r>
        <w:t>.З</w:t>
      </w:r>
      <w:proofErr w:type="gramEnd"/>
      <w:r>
        <w:t>акон</w:t>
      </w:r>
      <w:proofErr w:type="spellEnd"/>
      <w:r>
        <w:t xml:space="preserve"> Свердловской области № 52-ОЗ.-М.:Проспект,2016.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актах гражданского состояния № 143-ФЗ.-М.:Проспект,2021.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акционерных обществах № 208-ФЗ.-М.:Проспект,2022.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альтернативной процедуре урегулирования споров с участием посредника (процедуре медиации) № 193-ФЗ.-М.:Проспект,2018.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lastRenderedPageBreak/>
        <w:t>·       Об арбитраже (третейском разбирательстве) в РФ № 382-ФЗ.-М.:Проспект,2016.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арбитражных судах в РФ № 1-ФКЗ.-М.:Проспект,2017.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аудиторской деятельности № 307-ФЗ.-М.:Проспект,2015.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иностранных инвестициях в Российской Федерации № 160-ФЗ.-М.:Проспект,2015.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ипотеке (залоге недвижимости) № 102-ФЗ.-М.:Проспект,2021.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исполнительном производстве № 229-ФЗ, Об органах принудительного исполнения № 118-ФЗ.-М.:Проспект,2023.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обеспечении доступа к информации о деятельности судов в РФ № 262-ФЗ.-М.:Проспект,2023.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обороне ФЗ № 61-ФЗ.-М.:Проспект,2022.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образовании в РФ № 273-ФЗ.-М.:Проспект,2023.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обществах с ограниченной ответственностью №14-ФЗ.-М.:Проспект,2023.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общих принципах организации местного самоуправления в РФ №131-ФЗ.-М.:Проспект,2024.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общих принципах организации публичной власти в субъектах Российской Федерации № 414-ФЗ.-М.:Проспект,2022.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обязательном государственном страховании жизни и здоровья военнослужащих, граждан, призванных на военные сборы, лиц рядового и начальствующего сотрудников учреждений и органов уголовно-исполнительной системы, сотрудников войск национальной гвардии РФ, сотрудников органов принудительного исполнения РФ № 52-ФЗ.-М.:Проспект,2022.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обязательном медицинском страховании в Российской Федерации № 326-ФЗ.-М.:Проспект,2020.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обязательном пенсионном страховании в РФ №167-ФЗ.-М.:РГ-Пресс,2019. (серия Пенсионная Реформа)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обязательном социальном страховании от несчастных случаев на производстве и профессиональных заболеваний №125-ФЗ.-М.:Проспект,2021.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обязательном страховании гражданской ответственности владельцев транспортных средств № 40-ФЗ.-М.:Проспект,2017.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оперативно-розыскной деятельности № 144-ФЗ.-М.:Проспект,2023.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органах судейского сообщества в РФ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организации страхового дела в Российской Федерации. Закон Российской Федерации № 4015-I.-М.:Проспект,2024.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организованных торгах № 325-ФЗ.-М.:Проспект,2021.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lastRenderedPageBreak/>
        <w:t>·       Об оружии № 150-ФЗ.-М.:Проспект,2023.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proofErr w:type="gramStart"/>
      <w:r>
        <w:t xml:space="preserve">·       Об основах государственного регулирования торговой </w:t>
      </w:r>
      <w:proofErr w:type="spellStart"/>
      <w:r>
        <w:t>деят-ти</w:t>
      </w:r>
      <w:proofErr w:type="spellEnd"/>
      <w:r>
        <w:t xml:space="preserve"> в РФ № 381-ФЗ.-М.:Проспект,2016.</w:t>
      </w:r>
      <w:proofErr w:type="gramEnd"/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основах охраны здоровья граждан в РФ № 323-ФЗ.-М.:Проспект,2024.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основах системы профилактики безнадзорности и правонарушений несовершеннолетних № 120-ФЗ.-М.:Проспект,2023.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основах системы профилактики правонарушений в РФ № 182-ФЗ.-М.:Проспект,2023.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основах социального обслуживания граждан в РФ № 442-ФЗ.-М.:Проспект,2023.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основных гарантиях избирательных прав и права на участие в референдуме граждан РФ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Об ответственном обращении с животными и о внесении изменений в отдельные </w:t>
      </w:r>
      <w:proofErr w:type="spellStart"/>
      <w:r>
        <w:t>законодательны</w:t>
      </w:r>
      <w:proofErr w:type="spellEnd"/>
      <w:r>
        <w:t xml:space="preserve"> акты РФ № 498-ФЗ.-М.:Проспект,2022.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охоте. Сборник нормативных правовых актов</w:t>
      </w:r>
      <w:proofErr w:type="gramStart"/>
      <w:r>
        <w:t>.-</w:t>
      </w:r>
      <w:proofErr w:type="gramEnd"/>
      <w:r>
        <w:t>М.:Проспект,2019.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охране здоровья граждан от воздействия окружающего табачного дыма и последствий потребления табака № 15-ФЗ</w:t>
      </w:r>
      <w:proofErr w:type="gramStart"/>
      <w:r>
        <w:t>.П</w:t>
      </w:r>
      <w:proofErr w:type="gramEnd"/>
      <w:r>
        <w:t>ринят государственной думой 12 февраля 2013г.-М.:Проспект,2016.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охране окружающей среды № 7-ФЗ.-М.:Проспект,2024.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оценочной деятельности в РФ №135-ФЗ.-М.:Проспект,2021.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уполномоченных по правам человека в субъектах РФ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учреждениях и органах уголовно-исполнительной системы Российской Федерации № 5473-1 Закон РФ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электронных повестках. Сборник нормативных правовых документов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 электроэнергетике № 35-ФЗ.-М.:Проспект,2023.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Общевоинские уставы Вооруженных сил РФ. Сборник нормативных правовых актов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Общевоинские уставы Вооруженных сил РФ. Сборник нормативных правовых актов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Общероссийский классификатор видов экономической деятельности (ОКВЭД 2).-М.:Проспект,2017.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Организация </w:t>
      </w:r>
      <w:proofErr w:type="spellStart"/>
      <w:r>
        <w:t>строительства</w:t>
      </w:r>
      <w:proofErr w:type="gramStart"/>
      <w:r>
        <w:t>.С</w:t>
      </w:r>
      <w:proofErr w:type="gramEnd"/>
      <w:r>
        <w:t>вод</w:t>
      </w:r>
      <w:proofErr w:type="spellEnd"/>
      <w:r>
        <w:t xml:space="preserve"> правил. СП 48.13330.2011.-М.:Проспект,2016.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ОСАГО: обзор судебной практики</w:t>
      </w:r>
      <w:proofErr w:type="gramStart"/>
      <w:r>
        <w:t>.-</w:t>
      </w:r>
      <w:proofErr w:type="gramEnd"/>
      <w:r>
        <w:t>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ОСАГО: судебная практика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Основания зданий и </w:t>
      </w:r>
      <w:proofErr w:type="spellStart"/>
      <w:r>
        <w:t>сооружений</w:t>
      </w:r>
      <w:proofErr w:type="gramStart"/>
      <w:r>
        <w:t>.С</w:t>
      </w:r>
      <w:proofErr w:type="gramEnd"/>
      <w:r>
        <w:t>вод</w:t>
      </w:r>
      <w:proofErr w:type="spellEnd"/>
      <w:r>
        <w:t xml:space="preserve"> правил. СП 22.13330.2011.-М.:Проспект,2017.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Основы законодательства РФ о нотариате № 4462-1-ФЗ.-М.:Проспект,2023.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Отопление, вентиляция и </w:t>
      </w:r>
      <w:proofErr w:type="spellStart"/>
      <w:r>
        <w:t>кондиционирование</w:t>
      </w:r>
      <w:proofErr w:type="gramStart"/>
      <w:r>
        <w:t>.Т</w:t>
      </w:r>
      <w:proofErr w:type="gramEnd"/>
      <w:r>
        <w:t>ребования</w:t>
      </w:r>
      <w:proofErr w:type="spellEnd"/>
      <w:r>
        <w:t xml:space="preserve"> пожарной </w:t>
      </w:r>
      <w:proofErr w:type="spellStart"/>
      <w:r>
        <w:t>безопасности.Свод</w:t>
      </w:r>
      <w:proofErr w:type="spellEnd"/>
      <w:r>
        <w:t xml:space="preserve"> правил. СП 7.13130.-М.:Проспект,2024.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План счетов бухгалтерского учета в бюджетных учреждениях</w:t>
      </w:r>
      <w:proofErr w:type="gramStart"/>
      <w:r>
        <w:t>.-</w:t>
      </w:r>
      <w:proofErr w:type="gramEnd"/>
      <w:r>
        <w:t>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Плиты вибрационные </w:t>
      </w:r>
      <w:proofErr w:type="spellStart"/>
      <w:r>
        <w:t>уплотняющие</w:t>
      </w:r>
      <w:proofErr w:type="gramStart"/>
      <w:r>
        <w:t>.М</w:t>
      </w:r>
      <w:proofErr w:type="gramEnd"/>
      <w:r>
        <w:t>ежгосударственны</w:t>
      </w:r>
      <w:proofErr w:type="spellEnd"/>
      <w:r>
        <w:t xml:space="preserve"> стандарт. ГОСТ 31552-2012.-М.:РГ-Пресс,2014.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Пожарная безопасность. Пожарная техника. ГОСТы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Пожарная безопасность. Сборник сводов правил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Положение о Следственном комитете РФ. Указ Президента РФ от 14.01.11 г. № 38.-М.:Проспект,2015.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Положение о Федеральной службе войск национальной гвардии РФ. Указ Президента РФ от 30.09.16 г. № 510.-М.:Проспект,2017.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Положения и стандарты по бухгалтерскому учету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</w:t>
      </w:r>
      <w:proofErr w:type="spellStart"/>
      <w:r>
        <w:t>Полы</w:t>
      </w:r>
      <w:proofErr w:type="gramStart"/>
      <w:r>
        <w:t>.С</w:t>
      </w:r>
      <w:proofErr w:type="gramEnd"/>
      <w:r>
        <w:t>вод</w:t>
      </w:r>
      <w:proofErr w:type="spellEnd"/>
      <w:r>
        <w:t xml:space="preserve"> правил. СП 29.13330.2011.-М.:Проспект,2017.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Порядок проведения конкурса на замещение вакантной должности нотариуса</w:t>
      </w:r>
      <w:proofErr w:type="gramStart"/>
      <w:r>
        <w:t>.-</w:t>
      </w:r>
      <w:proofErr w:type="gramEnd"/>
      <w:r>
        <w:t>М.:Проспект,2018.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Послания Президента Российской Федерации Федеральному Собранию Российской Федерации. 2011—2021 годы. Сборник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безопасности сетей газораспределения и газопотребления.-М.:Проспект,2020.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внутреннего распорядка исправительных учреждений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внутреннего распорядка следственных изоляторов уголовно-исполнительной системы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Правила дорожного </w:t>
      </w:r>
      <w:proofErr w:type="spellStart"/>
      <w:r>
        <w:t>движения</w:t>
      </w:r>
      <w:proofErr w:type="gramStart"/>
      <w:r>
        <w:t>.К</w:t>
      </w:r>
      <w:proofErr w:type="gramEnd"/>
      <w:r>
        <w:t>нига</w:t>
      </w:r>
      <w:proofErr w:type="spellEnd"/>
      <w:r>
        <w:t xml:space="preserve"> в книге.-М.:Проспект,2020.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дорожного движения</w:t>
      </w:r>
      <w:proofErr w:type="gramStart"/>
      <w:r>
        <w:t>.-</w:t>
      </w:r>
      <w:proofErr w:type="gramEnd"/>
      <w:r>
        <w:t>М.:РГ-Пресс,2024.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и нормы технической эксплуатации жилищного фонда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переключений в электроустановках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по охране труда при погрузочно-разгрузочных работах и размещении грузов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по охране труда при работе на высоте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по охране труда при работе с инструментом и приспособлениями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предоставления гостиничных услуг в РФ</w:t>
      </w:r>
      <w:proofErr w:type="gramStart"/>
      <w:r>
        <w:t>.-</w:t>
      </w:r>
      <w:proofErr w:type="gramEnd"/>
      <w:r>
        <w:t>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предоставления коммунальных услуг собственникам и пользователям помещений. Постановление Правительства РФ "О предоставлении коммунальных услуг собственникам и пользователям помещений в многоквартирных домах и жилых домов"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промышленной безопасности опасных производственных объектов, на которых используются подъемные сооружения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технической эксплуатации электрических станций и сетей Российской Федерации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технической эксплуатации электроустановок потребителей –2023.-М.:Проспект,2023.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торговли</w:t>
      </w:r>
      <w:proofErr w:type="gramStart"/>
      <w:r>
        <w:t>.-</w:t>
      </w:r>
      <w:proofErr w:type="gramEnd"/>
      <w:r>
        <w:t>М.:Проспект,2020. Книга в книге.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Правила устройства электроустановок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Профессиональные стандарты в автомобилестроении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Профессиональные стандарты в сфере ЖКХ</w:t>
      </w:r>
      <w:proofErr w:type="gramStart"/>
      <w:r>
        <w:t>.-</w:t>
      </w:r>
      <w:proofErr w:type="gramEnd"/>
      <w:r>
        <w:t>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Профессиональные стандарты в сфере строительства</w:t>
      </w:r>
      <w:proofErr w:type="gramStart"/>
      <w:r>
        <w:t>.-</w:t>
      </w:r>
      <w:proofErr w:type="gramEnd"/>
      <w:r>
        <w:t>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Регламент проведения судебного примирения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Регламент совершения нотариусами нотариальных действий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Санитарно-эпидемиологические требования к организации общественного питания населения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Санитарно-эпидемиологические требования к организациям для детей и </w:t>
      </w:r>
      <w:proofErr w:type="spellStart"/>
      <w:r>
        <w:t>молодежи</w:t>
      </w:r>
      <w:proofErr w:type="gramStart"/>
      <w:r>
        <w:t>.С</w:t>
      </w:r>
      <w:proofErr w:type="gramEnd"/>
      <w:r>
        <w:t>борник</w:t>
      </w:r>
      <w:proofErr w:type="spellEnd"/>
      <w:r>
        <w:t xml:space="preserve"> нормативных правовых актов.-М.:Проспект,2023.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 населения,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</w:r>
      <w:proofErr w:type="gramStart"/>
      <w:r>
        <w:t>.-</w:t>
      </w:r>
      <w:proofErr w:type="gramEnd"/>
      <w:r>
        <w:t>М.:Проспект,2021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Санитарно-эпидемиологические требования к условиям деятельности торговых объектов и рынков, реализующих пищевую продукцию</w:t>
      </w:r>
      <w:proofErr w:type="gramStart"/>
      <w:r>
        <w:t>.-</w:t>
      </w:r>
      <w:proofErr w:type="gramEnd"/>
      <w:r>
        <w:t>М.:Проспект,2021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Санитарно-эпидемиологические требования к условиям проживания в жилых зданиях и помещениях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lastRenderedPageBreak/>
        <w:t>·       Семейный кодекс РФ по сост. на 1.10.23 с таблицей изменений и с путеводителем по судебной практике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Системы противопожарной </w:t>
      </w:r>
      <w:proofErr w:type="spellStart"/>
      <w:r>
        <w:t>защиты</w:t>
      </w:r>
      <w:proofErr w:type="gramStart"/>
      <w:r>
        <w:t>.С</w:t>
      </w:r>
      <w:proofErr w:type="gramEnd"/>
      <w:r>
        <w:t>вод</w:t>
      </w:r>
      <w:proofErr w:type="spellEnd"/>
      <w:r>
        <w:t xml:space="preserve"> правил. СП 4.13130.2013.-М.:Проспект,2020.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СНиП 1.04.03-85* "Нормы продолжительности строительства и задела в строительстве предприятий, зданий и </w:t>
      </w:r>
      <w:proofErr w:type="spellStart"/>
      <w:r>
        <w:t>сооружений"</w:t>
      </w:r>
      <w:proofErr w:type="gramStart"/>
      <w:r>
        <w:t>.Ч</w:t>
      </w:r>
      <w:proofErr w:type="gramEnd"/>
      <w:r>
        <w:t>асть</w:t>
      </w:r>
      <w:proofErr w:type="spellEnd"/>
      <w:r>
        <w:t xml:space="preserve"> 1.-М.:Проспект,2016.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СНиП 1.04.03-85* "Нормы продолжительности строительства и задела в строительстве предприятий, зданий и </w:t>
      </w:r>
      <w:proofErr w:type="spellStart"/>
      <w:r>
        <w:t>сооружений"</w:t>
      </w:r>
      <w:proofErr w:type="gramStart"/>
      <w:r>
        <w:t>.Ч</w:t>
      </w:r>
      <w:proofErr w:type="gramEnd"/>
      <w:r>
        <w:t>асть</w:t>
      </w:r>
      <w:proofErr w:type="spellEnd"/>
      <w:r>
        <w:t xml:space="preserve"> 2.-М.:Проспект,2016.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СНиП 1.05.03-87 "Нормы задела в жилищном строительстве с учетом комплексной застройки"</w:t>
      </w:r>
      <w:proofErr w:type="gramStart"/>
      <w:r>
        <w:t>.-</w:t>
      </w:r>
      <w:proofErr w:type="gramEnd"/>
      <w:r>
        <w:t>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СНиП 1.06.04-85 "Положение о главном инженере (главном архитекторе) проекта"</w:t>
      </w:r>
      <w:proofErr w:type="gramStart"/>
      <w:r>
        <w:t>.-</w:t>
      </w:r>
      <w:proofErr w:type="gramEnd"/>
      <w:r>
        <w:t>М.:Проспект,2016.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СНиП 11-04-2003 "Инструкция о порядке разработки, согласования, экспертизы и утверждения градостроительной документации"</w:t>
      </w:r>
      <w:proofErr w:type="gramStart"/>
      <w:r>
        <w:t>.-</w:t>
      </w:r>
      <w:proofErr w:type="gramEnd"/>
      <w:r>
        <w:t>М.:Проспект,2017.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 xml:space="preserve">·       СНиП 12-03-2001/12-04-2002 "Безопасность труда в </w:t>
      </w:r>
      <w:proofErr w:type="spellStart"/>
      <w:r>
        <w:t>строительстве</w:t>
      </w:r>
      <w:proofErr w:type="gramStart"/>
      <w:r>
        <w:t>.Ч</w:t>
      </w:r>
      <w:proofErr w:type="gramEnd"/>
      <w:r>
        <w:t>асть</w:t>
      </w:r>
      <w:proofErr w:type="spellEnd"/>
      <w:r>
        <w:t xml:space="preserve"> 1.Общие требования. Часть 2.Строительное производство"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Споры по оплате ЖКХ. Разъяснения Верховного Суда РФ</w:t>
      </w:r>
      <w:proofErr w:type="gramStart"/>
      <w:r>
        <w:t>.-</w:t>
      </w:r>
      <w:proofErr w:type="gramEnd"/>
      <w:r>
        <w:t>М.:Проспект,2020.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Стратегия национальной безопасности РФ</w:t>
      </w:r>
      <w:proofErr w:type="gramStart"/>
      <w:r>
        <w:t>.-</w:t>
      </w:r>
      <w:proofErr w:type="gramEnd"/>
      <w:r>
        <w:t>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Строевой устав Вооруженных Сил Российской Федерации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Таблица штрафов. Правила дорожного движения</w:t>
      </w:r>
      <w:proofErr w:type="gramStart"/>
      <w:r>
        <w:t>.-</w:t>
      </w:r>
      <w:proofErr w:type="gramEnd"/>
      <w:r>
        <w:t>М.:Проспект,2014.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Таможенный кодекс Евразийского экономического союза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Технический регламент о требованиях пожарной безопасности № 123-ФЗ.-М.:Проспект,2024.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Трудовой кодекс РФ по сост. на 1.10.23 с таблицей изменений и с путеводителем по судебной практике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УИК РФ по сост. на 1.10.23 с таблицей изменений и с путеводителем по судебной практике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УК РФ по сост. на 22.11.23 + путеводитель по судебной практике и сравнительная таблица последних изменений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Комплект. УК+УПК</w:t>
      </w:r>
      <w:proofErr w:type="gramStart"/>
      <w:r>
        <w:t xml:space="preserve"> .</w:t>
      </w:r>
      <w:proofErr w:type="gramEnd"/>
      <w:r>
        <w:t>-М.:Проспект,2023.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УПК РФ по сост. на 24.09.23 с таблицей изменений и с путеводителем по судебной практике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Услуги общественного питания. Сборник нормативных актов</w:t>
      </w:r>
      <w:proofErr w:type="gramStart"/>
      <w:r>
        <w:t>.-</w:t>
      </w:r>
      <w:proofErr w:type="gramEnd"/>
      <w:r>
        <w:t>М.:Проспект,2021.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Услуги торговли. ГОСТы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lastRenderedPageBreak/>
        <w:t>·       Устав города Москвы. Кодекс города Москвы об административных правонарушениях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Устав железнодорожного транспорта РФ ФЗ № 18-ФЗ.-М.:Проспект,2018.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Устав Организации Объединенных Наций</w:t>
      </w:r>
      <w:proofErr w:type="gramStart"/>
      <w:r>
        <w:t>.-</w:t>
      </w:r>
      <w:proofErr w:type="gramEnd"/>
      <w:r>
        <w:t>М.:Проспект,2023.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Устав патрульно-постовой службы полиции</w:t>
      </w:r>
      <w:proofErr w:type="gramStart"/>
      <w:r>
        <w:t>.-</w:t>
      </w:r>
      <w:proofErr w:type="gramEnd"/>
      <w:r>
        <w:t>М.:Проспект,2022.</w:t>
      </w:r>
    </w:p>
    <w:p w:rsidR="0052168E" w:rsidRDefault="0052168E" w:rsidP="0052168E">
      <w:pPr>
        <w:spacing w:after="0" w:line="240" w:lineRule="auto"/>
      </w:pPr>
    </w:p>
    <w:p w:rsidR="0052168E" w:rsidRDefault="0052168E" w:rsidP="0052168E">
      <w:pPr>
        <w:spacing w:after="0" w:line="240" w:lineRule="auto"/>
      </w:pPr>
      <w:r>
        <w:t>·       ФЗ РФ "Об основах туристской деятельности" №132-ФЗ.-М.:Проспект,2024.</w:t>
      </w:r>
    </w:p>
    <w:p w:rsidR="0052168E" w:rsidRDefault="0052168E" w:rsidP="0052168E">
      <w:pPr>
        <w:spacing w:after="0" w:line="240" w:lineRule="auto"/>
      </w:pPr>
    </w:p>
    <w:p w:rsidR="005338E0" w:rsidRDefault="0052168E" w:rsidP="0052168E">
      <w:pPr>
        <w:spacing w:after="0" w:line="240" w:lineRule="auto"/>
      </w:pPr>
      <w:r>
        <w:t xml:space="preserve">            ·       Формы реестров регистрации нотариальных действий, нотариальных свидетельств, удостоверительных надписей на сделках и свидетельствуемых документах и порядок их оформления</w:t>
      </w:r>
      <w:proofErr w:type="gramStart"/>
      <w:r>
        <w:t>.-</w:t>
      </w:r>
      <w:proofErr w:type="gramEnd"/>
      <w:r>
        <w:t>М.:Проспект,2017.</w:t>
      </w:r>
    </w:p>
    <w:sectPr w:rsidR="00533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68E"/>
    <w:rsid w:val="0052168E"/>
    <w:rsid w:val="0053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4455</Words>
  <Characters>25395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Нурланова Жулдыз Амантаевна</dc:creator>
  <cp:lastModifiedBy>Нурланова Жулдыз Амантаевна </cp:lastModifiedBy>
  <cp:revision>1</cp:revision>
  <dcterms:created xsi:type="dcterms:W3CDTF">2024-01-15T10:39:00Z</dcterms:created>
  <dcterms:modified xsi:type="dcterms:W3CDTF">2024-01-15T10:41:00Z</dcterms:modified>
</cp:coreProperties>
</file>